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3DF" w:rsidRDefault="00420839">
      <w:pPr>
        <w:rPr>
          <w:lang w:val="tt-RU"/>
        </w:rPr>
      </w:pPr>
      <w:r>
        <w:rPr>
          <w:noProof/>
        </w:rPr>
        <w:drawing>
          <wp:inline distT="0" distB="0" distL="0" distR="0">
            <wp:extent cx="5905500" cy="9696450"/>
            <wp:effectExtent l="19050" t="0" r="0" b="0"/>
            <wp:docPr id="1" name="Рисунок 1" descr="C:\Documents and Settings\Администратор\Мои документы\Мои рисунки\җ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Мои рисунки\җ 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969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839" w:rsidRPr="00FA1770" w:rsidRDefault="00420839" w:rsidP="00420839">
      <w:pPr>
        <w:tabs>
          <w:tab w:val="left" w:pos="3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Методическая тема РОО: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Развитие одаренности учащихся как фактор повышения качества образования в условиях реализации ФГОС.</w:t>
      </w:r>
    </w:p>
    <w:p w:rsidR="00420839" w:rsidRPr="00FA1770" w:rsidRDefault="00420839" w:rsidP="00420839">
      <w:pPr>
        <w:tabs>
          <w:tab w:val="left" w:pos="3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Методическая тема школы: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Современные подходы к организации образовательного процесса в условиях перехода на ФГОС второго поколения.</w:t>
      </w:r>
    </w:p>
    <w:p w:rsidR="00420839" w:rsidRPr="00FA1770" w:rsidRDefault="00420839" w:rsidP="00420839">
      <w:pPr>
        <w:tabs>
          <w:tab w:val="left" w:pos="394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4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Тема методической работы ШМО: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Повышение  качества обучения через использование новых технологий работы с текстом.</w:t>
      </w:r>
    </w:p>
    <w:p w:rsidR="00420839" w:rsidRPr="00FA1770" w:rsidRDefault="00420839" w:rsidP="00420839">
      <w:pPr>
        <w:tabs>
          <w:tab w:val="left" w:pos="34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46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совершенствование уровня педагогического мастерства учителей, компетентности в гуманитарной области, повышения качества профессиональной деятельности для успешной реализации ФГОС.</w:t>
      </w:r>
    </w:p>
    <w:p w:rsidR="00420839" w:rsidRPr="00FA1770" w:rsidRDefault="00420839" w:rsidP="00420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на 2020-2021 учебный год.</w:t>
      </w:r>
    </w:p>
    <w:p w:rsidR="00420839" w:rsidRPr="00FA1770" w:rsidRDefault="00420839" w:rsidP="0042083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17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r w:rsidRPr="00FA1770">
        <w:rPr>
          <w:rFonts w:ascii="Times New Roman" w:eastAsia="Times New Roman" w:hAnsi="Times New Roman" w:cs="Times New Roman"/>
          <w:sz w:val="24"/>
          <w:szCs w:val="24"/>
        </w:rPr>
        <w:t xml:space="preserve">Повышение качества обучения </w:t>
      </w:r>
      <w:r w:rsidRPr="00FA17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подготовки учащихся к ЕГЭ и ОГЭ по предметам гуманитарного цикла </w:t>
      </w:r>
      <w:r w:rsidRPr="00FA1770">
        <w:rPr>
          <w:rFonts w:ascii="Times New Roman" w:eastAsia="Times New Roman" w:hAnsi="Times New Roman" w:cs="Times New Roman"/>
          <w:sz w:val="24"/>
          <w:szCs w:val="24"/>
        </w:rPr>
        <w:t>через технологии работы с текстом</w:t>
      </w:r>
      <w:r w:rsidRPr="00FA17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Продолжение работы по освоению ФГОС, </w:t>
      </w:r>
      <w:r w:rsidRPr="00FA1770">
        <w:rPr>
          <w:rFonts w:ascii="Times New Roman" w:eastAsia="Calibri" w:hAnsi="Times New Roman" w:cs="Times New Roman"/>
          <w:iCs/>
          <w:sz w:val="24"/>
          <w:szCs w:val="24"/>
        </w:rPr>
        <w:t>создание методического обеспечения образовательного процесса (разработки уроков, рабочие программы, календарно-тематическое планирование, дидактический и раздаточный материал).</w:t>
      </w:r>
    </w:p>
    <w:p w:rsidR="00420839" w:rsidRPr="00FA1770" w:rsidRDefault="00420839" w:rsidP="00420839">
      <w:pPr>
        <w:tabs>
          <w:tab w:val="center" w:pos="467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Использование </w:t>
      </w:r>
      <w:proofErr w:type="spellStart"/>
      <w:r w:rsidRPr="00FA1770">
        <w:rPr>
          <w:rFonts w:ascii="Times New Roman" w:eastAsia="Calibri" w:hAnsi="Times New Roman" w:cs="Times New Roman"/>
          <w:color w:val="000000"/>
          <w:sz w:val="24"/>
          <w:szCs w:val="24"/>
        </w:rPr>
        <w:t>системно-деятельностного</w:t>
      </w:r>
      <w:proofErr w:type="spellEnd"/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подхода в обучении и воспитании учащихся как один из путей преодоления пробелов в знаниях учащихся. </w:t>
      </w:r>
    </w:p>
    <w:p w:rsidR="00420839" w:rsidRPr="00FA1770" w:rsidRDefault="00420839" w:rsidP="00420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1770">
        <w:rPr>
          <w:rFonts w:ascii="Times New Roman" w:eastAsia="Times New Roman" w:hAnsi="Times New Roman" w:cs="Times New Roman"/>
          <w:sz w:val="24"/>
          <w:szCs w:val="24"/>
        </w:rPr>
        <w:t xml:space="preserve">4. Продолжение реализации принципа преемственности в обучении между начальным и средним звеньями. 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5. Совершенствование работы с одаренными детьми и наиболее подготовленными учащимися через конкурсы, кружки, олимпиады, научно-практические конференции. 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6. Изучение, обобщение и распространение передового педагогического опыта учителей.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7. Оказание методической помощи молодым специалистам.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работы: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- открытые уроки, мероприятия;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- работа учителей над темами самообразования;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- предметные олимпиады;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- семинары;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- выступления на ШМО, РМО, педагогических советах.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1-ое заседание ШМО</w:t>
      </w:r>
    </w:p>
    <w:p w:rsidR="00420839" w:rsidRPr="00FA1770" w:rsidRDefault="00420839" w:rsidP="004208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75"/>
        <w:gridCol w:w="2088"/>
      </w:tblGrid>
      <w:tr w:rsidR="00420839" w:rsidRPr="00FA1770" w:rsidTr="00380FF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20839" w:rsidRPr="00FA1770" w:rsidTr="00380FFF"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2020 г.</w:t>
            </w:r>
          </w:p>
          <w:p w:rsidR="00420839" w:rsidRPr="00FA1770" w:rsidRDefault="00420839" w:rsidP="00380FFF">
            <w:pPr>
              <w:tabs>
                <w:tab w:val="left" w:pos="3285"/>
              </w:tabs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1. Анализ работы ШМО в прошедшем учебном году.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</w:tc>
      </w:tr>
      <w:tr w:rsidR="00420839" w:rsidRPr="00FA1770" w:rsidTr="00380FFF">
        <w:trPr>
          <w:trHeight w:val="29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2. Анализ результатов ЕГЭ и ОГЭ по русскому языку.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</w:tc>
      </w:tr>
      <w:tr w:rsidR="00420839" w:rsidRPr="00FA1770" w:rsidTr="00380FF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3. Утверждение плана работы на предстоящий учебный год.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</w:tc>
      </w:tr>
      <w:tr w:rsidR="00420839" w:rsidRPr="00FA1770" w:rsidTr="00380FF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4. Согласование и утверждение рабочих программ, УМК по гуманитарным предметам.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420839" w:rsidRPr="00FA1770" w:rsidTr="00380FF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О порядке проведения </w:t>
            </w:r>
            <w:proofErr w:type="gram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итоговых</w:t>
            </w:r>
            <w:proofErr w:type="gram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сочинения (11 </w:t>
            </w: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.) и собеседования (9 </w:t>
            </w: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Гурьянова А.Н.</w:t>
            </w:r>
          </w:p>
        </w:tc>
      </w:tr>
      <w:tr w:rsidR="00420839" w:rsidRPr="00FA1770" w:rsidTr="00380FFF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6. Утверждение тем по самообразованию, рассмотрение графика контрольных работ.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420839" w:rsidRPr="00FA1770" w:rsidTr="00380FFF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7. Соблюдение единого орфографического режима при оформлении школьной и ученической документации.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163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</w:tc>
      </w:tr>
    </w:tbl>
    <w:p w:rsidR="00420839" w:rsidRPr="00FA1770" w:rsidRDefault="00420839" w:rsidP="00420839">
      <w:pPr>
        <w:tabs>
          <w:tab w:val="left" w:pos="307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FA177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Межсекционная</w:t>
      </w:r>
      <w:proofErr w:type="spellEnd"/>
      <w:r w:rsidRPr="00FA1770">
        <w:rPr>
          <w:rFonts w:ascii="Times New Roman" w:eastAsia="Calibri" w:hAnsi="Times New Roman" w:cs="Times New Roman"/>
          <w:b/>
          <w:sz w:val="24"/>
          <w:szCs w:val="24"/>
        </w:rPr>
        <w:t xml:space="preserve"> работа.</w:t>
      </w:r>
    </w:p>
    <w:p w:rsidR="00420839" w:rsidRPr="00FA1770" w:rsidRDefault="00420839" w:rsidP="00420839">
      <w:pPr>
        <w:tabs>
          <w:tab w:val="left" w:pos="32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numPr>
          <w:ilvl w:val="0"/>
          <w:numId w:val="1"/>
        </w:numPr>
        <w:tabs>
          <w:tab w:val="left" w:pos="328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Подготовка учащихся к предметным олимпиадам.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2.   Участие учащихся в творческих конкурсах, конкурсах чтецов, конкурсах рисунков.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3.   Подготовка и участие учащихся в районной краеведческой конференции.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4.   Участие учащихся в школьных предметных олимпиадах.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5.   Открытые уроки.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6.   Вводные диагностические работы по предметам.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75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ab/>
      </w:r>
      <w:r w:rsidRPr="00FA1770">
        <w:rPr>
          <w:rFonts w:ascii="Times New Roman" w:eastAsia="Calibri" w:hAnsi="Times New Roman" w:cs="Times New Roman"/>
          <w:b/>
          <w:sz w:val="24"/>
          <w:szCs w:val="24"/>
        </w:rPr>
        <w:t>2-ое заседание ШМО</w:t>
      </w:r>
    </w:p>
    <w:p w:rsidR="00420839" w:rsidRPr="00FA1770" w:rsidRDefault="00420839" w:rsidP="00420839">
      <w:pPr>
        <w:tabs>
          <w:tab w:val="left" w:pos="375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2083"/>
      </w:tblGrid>
      <w:tr w:rsidR="00420839" w:rsidRPr="00FA1770" w:rsidTr="00380FF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20839" w:rsidRPr="00FA1770" w:rsidTr="00380FFF">
        <w:trPr>
          <w:trHeight w:val="38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2020 г.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1. Анализ результатов вводных диагностических работ.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</w:t>
            </w:r>
          </w:p>
        </w:tc>
      </w:tr>
      <w:tr w:rsidR="00420839" w:rsidRPr="00FA1770" w:rsidTr="00380FFF">
        <w:trPr>
          <w:trHeight w:val="33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2. Виды и формы работы с информацией (текстом и другими видами информации)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Гурьянова А.Н.</w:t>
            </w:r>
          </w:p>
        </w:tc>
      </w:tr>
      <w:tr w:rsidR="00420839" w:rsidRPr="00FA1770" w:rsidTr="00380FFF">
        <w:trPr>
          <w:trHeight w:val="5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Читательская компетентность как </w:t>
            </w: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результат.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420839" w:rsidRPr="00FA1770" w:rsidTr="00380FFF">
        <w:trPr>
          <w:trHeight w:val="3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4. Виды чтения. Техника чтения.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</w:t>
            </w:r>
          </w:p>
        </w:tc>
      </w:tr>
    </w:tbl>
    <w:p w:rsidR="00420839" w:rsidRPr="00FA1770" w:rsidRDefault="00420839" w:rsidP="00420839">
      <w:pPr>
        <w:tabs>
          <w:tab w:val="left" w:pos="375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075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1770">
        <w:rPr>
          <w:rFonts w:ascii="Times New Roman" w:eastAsia="Calibri" w:hAnsi="Times New Roman" w:cs="Times New Roman"/>
          <w:sz w:val="24"/>
          <w:szCs w:val="24"/>
        </w:rPr>
        <w:t>Межсекционная</w:t>
      </w:r>
      <w:proofErr w:type="spellEnd"/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работа.</w:t>
      </w:r>
    </w:p>
    <w:p w:rsidR="00420839" w:rsidRPr="00FA1770" w:rsidRDefault="00420839" w:rsidP="00420839">
      <w:p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numPr>
          <w:ilvl w:val="0"/>
          <w:numId w:val="2"/>
        </w:num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Участие учащихся в конкурсе «Русский медвежонок – языкознание для всех». </w:t>
      </w:r>
    </w:p>
    <w:p w:rsidR="00420839" w:rsidRPr="00FA1770" w:rsidRDefault="00420839" w:rsidP="00420839">
      <w:pPr>
        <w:numPr>
          <w:ilvl w:val="0"/>
          <w:numId w:val="2"/>
        </w:num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bCs/>
          <w:sz w:val="24"/>
          <w:szCs w:val="24"/>
        </w:rPr>
        <w:t xml:space="preserve">Участие учащихся в 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международном конкурсе по английскому языку </w:t>
      </w:r>
      <w:r w:rsidRPr="00FA1770">
        <w:rPr>
          <w:rFonts w:ascii="Times New Roman" w:eastAsia="Calibri" w:hAnsi="Times New Roman" w:cs="Times New Roman"/>
          <w:sz w:val="24"/>
          <w:szCs w:val="24"/>
          <w:lang w:val="en-US"/>
        </w:rPr>
        <w:t>British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A1770">
        <w:rPr>
          <w:rFonts w:ascii="Times New Roman" w:eastAsia="Calibri" w:hAnsi="Times New Roman" w:cs="Times New Roman"/>
          <w:sz w:val="24"/>
          <w:szCs w:val="24"/>
          <w:lang w:val="en-US"/>
        </w:rPr>
        <w:t>Bulldog</w:t>
      </w:r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:rsidR="00420839" w:rsidRPr="00FA1770" w:rsidRDefault="00420839" w:rsidP="00420839">
      <w:pPr>
        <w:numPr>
          <w:ilvl w:val="0"/>
          <w:numId w:val="2"/>
        </w:numPr>
        <w:tabs>
          <w:tab w:val="left" w:pos="30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Участие учащихся в районных предметных олимпиадах.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4.   Участие учащихся в творческих конкурсах, конкурсах чтецов, конкурсах рисунков.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5.   Открытые уроки.</w:t>
      </w:r>
    </w:p>
    <w:p w:rsidR="00420839" w:rsidRPr="00FA1770" w:rsidRDefault="00420839" w:rsidP="00420839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6.   Диагностические работы по предметам.</w:t>
      </w: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3–е заседание ШМО.</w:t>
      </w: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2"/>
        <w:gridCol w:w="6411"/>
        <w:gridCol w:w="2078"/>
      </w:tblGrid>
      <w:tr w:rsidR="00420839" w:rsidRPr="00FA1770" w:rsidTr="00380FFF"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20839" w:rsidRPr="00FA1770" w:rsidTr="00380FFF">
        <w:trPr>
          <w:trHeight w:val="709"/>
        </w:trPr>
        <w:tc>
          <w:tcPr>
            <w:tcW w:w="10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1. Итоги школьных и районных олимпиад.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Все учителя ШМО</w:t>
            </w:r>
          </w:p>
        </w:tc>
      </w:tr>
      <w:tr w:rsidR="00420839" w:rsidRPr="00FA1770" w:rsidTr="00380FFF">
        <w:trPr>
          <w:trHeight w:val="27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2. Технологии работы с текстом на уроках русского языка.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420839" w:rsidRPr="00FA1770" w:rsidTr="00380FFF">
        <w:trPr>
          <w:trHeight w:val="43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3. Технологии работы с текстом на уроках английского языка.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</w:tc>
      </w:tr>
    </w:tbl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1770">
        <w:rPr>
          <w:rFonts w:ascii="Times New Roman" w:eastAsia="Calibri" w:hAnsi="Times New Roman" w:cs="Times New Roman"/>
          <w:sz w:val="24"/>
          <w:szCs w:val="24"/>
        </w:rPr>
        <w:t>Межсекционная</w:t>
      </w:r>
      <w:proofErr w:type="spellEnd"/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работа.</w:t>
      </w: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1. Открытые уроки.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2. Участие учащихся в конкурсах сочинений, конкурсах чтецов, конкурсах рисунков.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3. Участие в районной научно-практической конференции «Шаг в науку».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4. Диагностические работы по предметам.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ab/>
      </w:r>
      <w:r w:rsidRPr="00FA1770">
        <w:rPr>
          <w:rFonts w:ascii="Times New Roman" w:eastAsia="Calibri" w:hAnsi="Times New Roman" w:cs="Times New Roman"/>
          <w:b/>
          <w:sz w:val="24"/>
          <w:szCs w:val="24"/>
        </w:rPr>
        <w:t>4-е заседание ШМО.</w:t>
      </w:r>
    </w:p>
    <w:p w:rsidR="00420839" w:rsidRPr="00FA1770" w:rsidRDefault="00420839" w:rsidP="00420839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2083"/>
      </w:tblGrid>
      <w:tr w:rsidR="00420839" w:rsidRPr="00FA1770" w:rsidTr="00380FF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20839" w:rsidRPr="00FA1770" w:rsidTr="00380FFF">
        <w:trPr>
          <w:trHeight w:val="582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1. Традиции семейного чтения как фактор духовного развития ребенка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З.Ш.</w:t>
            </w:r>
          </w:p>
        </w:tc>
      </w:tr>
      <w:tr w:rsidR="00420839" w:rsidRPr="00FA1770" w:rsidTr="00380FFF">
        <w:trPr>
          <w:trHeight w:val="270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2. Работа с текстом на уроках литературы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Акчурина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420839" w:rsidRPr="00FA1770" w:rsidTr="00380FFF">
        <w:trPr>
          <w:trHeight w:val="249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right" w:pos="626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3. Выступления учителей по темам самообразования.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Учителя ШМО</w:t>
            </w:r>
          </w:p>
        </w:tc>
      </w:tr>
    </w:tbl>
    <w:p w:rsidR="00420839" w:rsidRPr="00FA1770" w:rsidRDefault="00420839" w:rsidP="00420839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1770">
        <w:rPr>
          <w:rFonts w:ascii="Times New Roman" w:eastAsia="Calibri" w:hAnsi="Times New Roman" w:cs="Times New Roman"/>
          <w:sz w:val="24"/>
          <w:szCs w:val="24"/>
        </w:rPr>
        <w:t>Межсекционная</w:t>
      </w:r>
      <w:proofErr w:type="spellEnd"/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работа.</w:t>
      </w: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1. Открытые уроки.</w:t>
      </w:r>
      <w:r w:rsidRPr="00FA1770">
        <w:rPr>
          <w:rFonts w:ascii="Times New Roman" w:eastAsia="Calibri" w:hAnsi="Times New Roman" w:cs="Times New Roman"/>
          <w:sz w:val="24"/>
          <w:szCs w:val="24"/>
        </w:rPr>
        <w:tab/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2. Участие учащихся в конкурсах сочинений, конкурсах чтецов, конкурсах рисунков.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3. Диагностические работы по предметам.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411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1770">
        <w:rPr>
          <w:rFonts w:ascii="Times New Roman" w:eastAsia="Calibri" w:hAnsi="Times New Roman" w:cs="Times New Roman"/>
          <w:b/>
          <w:sz w:val="24"/>
          <w:szCs w:val="24"/>
        </w:rPr>
        <w:t>5-е заседание ШМО.</w:t>
      </w:r>
    </w:p>
    <w:p w:rsidR="00420839" w:rsidRPr="00FA1770" w:rsidRDefault="00420839" w:rsidP="00420839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480"/>
        <w:gridCol w:w="2083"/>
      </w:tblGrid>
      <w:tr w:rsidR="00420839" w:rsidRPr="00FA1770" w:rsidTr="00380FF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20839" w:rsidRPr="00FA1770" w:rsidTr="00380FFF">
        <w:trPr>
          <w:trHeight w:val="582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Требования к современному уроку. Формирование УУД как условие реализации </w:t>
            </w: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системно-деятельностного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подхода в обучении.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Р.И.</w:t>
            </w:r>
          </w:p>
        </w:tc>
      </w:tr>
      <w:tr w:rsidR="00420839" w:rsidRPr="00FA1770" w:rsidTr="00380FFF">
        <w:trPr>
          <w:trHeight w:val="270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2. Анализ банка педагогических технологий, используемых на уроках.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Ишмухаметова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З.Ш.</w:t>
            </w:r>
          </w:p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Мирасова</w:t>
            </w:r>
            <w:proofErr w:type="spellEnd"/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</w:tc>
      </w:tr>
      <w:tr w:rsidR="00420839" w:rsidRPr="00FA1770" w:rsidTr="00380FFF">
        <w:trPr>
          <w:trHeight w:val="249"/>
        </w:trPr>
        <w:tc>
          <w:tcPr>
            <w:tcW w:w="10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left" w:pos="375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tabs>
                <w:tab w:val="right" w:pos="626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3. Выступления учителей по темам самообразования.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839" w:rsidRPr="00FA1770" w:rsidRDefault="00420839" w:rsidP="00380FF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1770">
              <w:rPr>
                <w:rFonts w:ascii="Times New Roman" w:eastAsia="Calibri" w:hAnsi="Times New Roman" w:cs="Times New Roman"/>
                <w:sz w:val="24"/>
                <w:szCs w:val="24"/>
              </w:rPr>
              <w:t>Учителя ШМО</w:t>
            </w:r>
          </w:p>
        </w:tc>
      </w:tr>
    </w:tbl>
    <w:p w:rsidR="00420839" w:rsidRPr="00FA1770" w:rsidRDefault="00420839" w:rsidP="00420839">
      <w:pPr>
        <w:tabs>
          <w:tab w:val="left" w:pos="411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A1770">
        <w:rPr>
          <w:rFonts w:ascii="Times New Roman" w:eastAsia="Calibri" w:hAnsi="Times New Roman" w:cs="Times New Roman"/>
          <w:sz w:val="24"/>
          <w:szCs w:val="24"/>
        </w:rPr>
        <w:t>Межсекционная</w:t>
      </w:r>
      <w:proofErr w:type="spellEnd"/>
      <w:r w:rsidRPr="00FA1770">
        <w:rPr>
          <w:rFonts w:ascii="Times New Roman" w:eastAsia="Calibri" w:hAnsi="Times New Roman" w:cs="Times New Roman"/>
          <w:sz w:val="24"/>
          <w:szCs w:val="24"/>
        </w:rPr>
        <w:t xml:space="preserve"> работа.</w:t>
      </w:r>
    </w:p>
    <w:p w:rsidR="00420839" w:rsidRPr="00FA1770" w:rsidRDefault="00420839" w:rsidP="00420839">
      <w:pPr>
        <w:tabs>
          <w:tab w:val="left" w:pos="384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tabs>
          <w:tab w:val="left" w:pos="522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1. Открытые уроки.</w:t>
      </w:r>
      <w:r w:rsidRPr="00FA1770">
        <w:rPr>
          <w:rFonts w:ascii="Times New Roman" w:eastAsia="Calibri" w:hAnsi="Times New Roman" w:cs="Times New Roman"/>
          <w:sz w:val="24"/>
          <w:szCs w:val="24"/>
        </w:rPr>
        <w:tab/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2. Участие учащихся в конкурсах сочинений, конкурсах чтецов, конкурсах рисунков.</w:t>
      </w:r>
    </w:p>
    <w:p w:rsidR="00420839" w:rsidRPr="00FA1770" w:rsidRDefault="00420839" w:rsidP="004208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A1770">
        <w:rPr>
          <w:rFonts w:ascii="Times New Roman" w:eastAsia="Calibri" w:hAnsi="Times New Roman" w:cs="Times New Roman"/>
          <w:sz w:val="24"/>
          <w:szCs w:val="24"/>
        </w:rPr>
        <w:t>3. Итоговые диагностические работы по предметам.</w:t>
      </w:r>
    </w:p>
    <w:p w:rsidR="00420839" w:rsidRPr="00FA1770" w:rsidRDefault="00420839" w:rsidP="00420839">
      <w:pPr>
        <w:rPr>
          <w:rFonts w:ascii="Times New Roman" w:eastAsia="Calibri" w:hAnsi="Times New Roman" w:cs="Times New Roman"/>
          <w:sz w:val="24"/>
          <w:szCs w:val="24"/>
        </w:rPr>
      </w:pPr>
    </w:p>
    <w:p w:rsidR="00420839" w:rsidRPr="00FA1770" w:rsidRDefault="00420839" w:rsidP="00420839">
      <w:pPr>
        <w:rPr>
          <w:rFonts w:ascii="Calibri" w:eastAsia="Calibri" w:hAnsi="Calibri" w:cs="Times New Roman"/>
        </w:rPr>
      </w:pPr>
    </w:p>
    <w:p w:rsidR="00420839" w:rsidRDefault="00420839" w:rsidP="00420839"/>
    <w:p w:rsidR="00420839" w:rsidRPr="00420839" w:rsidRDefault="00420839"/>
    <w:sectPr w:rsidR="00420839" w:rsidRPr="00420839" w:rsidSect="0042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A3A35"/>
    <w:multiLevelType w:val="hybridMultilevel"/>
    <w:tmpl w:val="53F07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951F59"/>
    <w:multiLevelType w:val="hybridMultilevel"/>
    <w:tmpl w:val="134A6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41B9"/>
    <w:rsid w:val="002141B9"/>
    <w:rsid w:val="00420839"/>
    <w:rsid w:val="006E73DF"/>
    <w:rsid w:val="00740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0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08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735</Words>
  <Characters>4194</Characters>
  <Application>Microsoft Office Word</Application>
  <DocSecurity>0</DocSecurity>
  <Lines>34</Lines>
  <Paragraphs>9</Paragraphs>
  <ScaleCrop>false</ScaleCrop>
  <Company>Home</Company>
  <LinksUpToDate>false</LinksUpToDate>
  <CharactersWithSpaces>4920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2020-12-07T16:56:00Z</dcterms:created>
  <dcterms:modified xsi:type="dcterms:W3CDTF">2020-12-07T16:56:00Z</dcterms:modified>
</cp:coreProperties>
</file>